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903DC1">
        <w:rPr>
          <w:rFonts w:ascii="Times New Roman" w:hAnsi="Times New Roman"/>
          <w:sz w:val="22"/>
          <w:szCs w:val="22"/>
        </w:rPr>
        <w:t>3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903DC1">
        <w:rPr>
          <w:rFonts w:ascii="Times New Roman" w:hAnsi="Times New Roman"/>
          <w:sz w:val="22"/>
          <w:szCs w:val="22"/>
        </w:rPr>
        <w:t>January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6211D3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391060" w:rsidRPr="00D17E95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391060" w:rsidRDefault="00391060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Pr="00D17E95">
        <w:rPr>
          <w:rFonts w:ascii="Times New Roman" w:hAnsi="Times New Roman"/>
          <w:sz w:val="22"/>
          <w:szCs w:val="22"/>
        </w:rPr>
        <w:t>, Oregon</w:t>
      </w:r>
    </w:p>
    <w:p w:rsidR="00391060" w:rsidRPr="00D17E95" w:rsidRDefault="0061435C" w:rsidP="00391060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Operations Conference Room</w:t>
      </w:r>
      <w:r w:rsidR="0039106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8</w:t>
      </w:r>
      <w:r w:rsidRPr="0061435C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</w:t>
      </w:r>
      <w:bookmarkStart w:id="0" w:name="_GoBack"/>
      <w:bookmarkEnd w:id="0"/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903DC1">
        <w:rPr>
          <w:rFonts w:ascii="Times New Roman" w:hAnsi="Times New Roman"/>
          <w:b/>
          <w:sz w:val="22"/>
          <w:szCs w:val="22"/>
        </w:rPr>
        <w:t>November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1" w:name="OLE_LINK6"/>
      <w:bookmarkEnd w:id="1"/>
    </w:p>
    <w:p w:rsidR="0061435C" w:rsidRPr="00F70117" w:rsidRDefault="0061435C" w:rsidP="0061435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F70117">
        <w:rPr>
          <w:rFonts w:ascii="Times New Roman" w:hAnsi="Times New Roman"/>
          <w:b/>
          <w:sz w:val="22"/>
          <w:szCs w:val="22"/>
        </w:rPr>
        <w:t xml:space="preserve">[November 2018]  Updated Flow Forecast.  ACTION: </w:t>
      </w:r>
      <w:r w:rsidRPr="00F70117">
        <w:rPr>
          <w:rFonts w:ascii="Times New Roman" w:hAnsi="Times New Roman"/>
          <w:sz w:val="22"/>
          <w:szCs w:val="22"/>
        </w:rPr>
        <w:t>Walker will send the latest flow forecast to WFPOM.</w:t>
      </w:r>
    </w:p>
    <w:p w:rsidR="0061435C" w:rsidRPr="00F70117" w:rsidRDefault="0061435C" w:rsidP="0061435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i/>
          <w:sz w:val="22"/>
          <w:szCs w:val="22"/>
        </w:rPr>
      </w:pPr>
      <w:r w:rsidRPr="00F70117">
        <w:rPr>
          <w:rFonts w:ascii="Times New Roman" w:hAnsi="Times New Roman"/>
          <w:b/>
          <w:sz w:val="22"/>
          <w:szCs w:val="22"/>
        </w:rPr>
        <w:t xml:space="preserve">[November 2018] 2018 Out-plant numbers.  ACTION: </w:t>
      </w:r>
      <w:r w:rsidRPr="00F70117">
        <w:rPr>
          <w:rFonts w:ascii="Times New Roman" w:hAnsi="Times New Roman"/>
          <w:sz w:val="22"/>
          <w:szCs w:val="22"/>
        </w:rPr>
        <w:t>Traylor will</w:t>
      </w:r>
      <w:r>
        <w:rPr>
          <w:rFonts w:ascii="Times New Roman" w:hAnsi="Times New Roman"/>
          <w:sz w:val="22"/>
          <w:szCs w:val="22"/>
        </w:rPr>
        <w:t xml:space="preserve"> pull together a summary of out-</w:t>
      </w:r>
      <w:r w:rsidRPr="00F70117">
        <w:rPr>
          <w:rFonts w:ascii="Times New Roman" w:hAnsi="Times New Roman"/>
          <w:sz w:val="22"/>
          <w:szCs w:val="22"/>
        </w:rPr>
        <w:t xml:space="preserve">plants and send that information to WFPOM.  </w:t>
      </w:r>
    </w:p>
    <w:p w:rsidR="0061435C" w:rsidRPr="00F70117" w:rsidRDefault="0061435C" w:rsidP="0061435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F70117">
        <w:rPr>
          <w:rFonts w:ascii="Times New Roman" w:hAnsi="Times New Roman"/>
          <w:b/>
          <w:sz w:val="22"/>
          <w:szCs w:val="22"/>
        </w:rPr>
        <w:t>[October 2018] WFFDWG/Research updates -</w:t>
      </w:r>
      <w:r w:rsidRPr="00F70117">
        <w:rPr>
          <w:rFonts w:ascii="Times New Roman" w:hAnsi="Times New Roman"/>
          <w:i/>
          <w:sz w:val="22"/>
          <w:szCs w:val="22"/>
        </w:rPr>
        <w:t xml:space="preserve"> </w:t>
      </w:r>
      <w:r w:rsidRPr="00F70117">
        <w:rPr>
          <w:rFonts w:ascii="Times New Roman" w:hAnsi="Times New Roman"/>
          <w:sz w:val="22"/>
          <w:szCs w:val="22"/>
        </w:rPr>
        <w:t>ACTION: Neuenhoff will send out Khan’s draft concept paper to the WFPOM group.  Neuenhoff believes this may be an Ida Royer action item.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Marion Forks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Minto</w:t>
      </w:r>
      <w:proofErr w:type="spellEnd"/>
      <w:r>
        <w:rPr>
          <w:rFonts w:ascii="Times New Roman" w:hAnsi="Times New Roman"/>
          <w:sz w:val="22"/>
          <w:szCs w:val="22"/>
        </w:rPr>
        <w:t xml:space="preserve"> Fish Facility</w:t>
      </w:r>
    </w:p>
    <w:p w:rsidR="00182477" w:rsidRPr="00035C28" w:rsidRDefault="00182477" w:rsidP="00182477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Maintenance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182477" w:rsidRPr="00182477" w:rsidRDefault="00182477" w:rsidP="00182477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Maintenance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Cougar Fish Facility</w:t>
      </w:r>
    </w:p>
    <w:p w:rsidR="00182477" w:rsidRPr="00182477" w:rsidRDefault="00182477" w:rsidP="00182477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Maintenance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182477" w:rsidRPr="00182477" w:rsidRDefault="00182477" w:rsidP="00182477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Maintenance</w:t>
      </w:r>
    </w:p>
    <w:p w:rsidR="008021C2" w:rsidRPr="00035C28" w:rsidRDefault="008021C2" w:rsidP="008021C2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1615"/>
      </w:tblGrid>
      <w:tr w:rsidR="00170653" w:rsidRPr="009F7473" w:rsidTr="004A34E5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15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  <w:r w:rsidR="00170653"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5026AE" w:rsidRPr="005026AE" w:rsidRDefault="008B5599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5026AE" w:rsidRPr="005026AE">
              <w:rPr>
                <w:rFonts w:ascii="Times New Roman" w:hAnsi="Times New Roman"/>
              </w:rPr>
              <w:t>igration &amp;</w:t>
            </w:r>
          </w:p>
          <w:p w:rsidR="00170653" w:rsidRPr="00C7246E" w:rsidRDefault="005026AE" w:rsidP="005026AE">
            <w:pPr>
              <w:rPr>
                <w:rFonts w:ascii="Times New Roman" w:hAnsi="Times New Roman"/>
              </w:rPr>
            </w:pPr>
            <w:r w:rsidRPr="005026AE">
              <w:rPr>
                <w:rFonts w:ascii="Times New Roman" w:hAnsi="Times New Roman"/>
              </w:rPr>
              <w:t>rearing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4A34E5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7310C6" w:rsidRDefault="00170653" w:rsidP="004A34E5">
            <w:pPr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615" w:type="dxa"/>
          </w:tcPr>
          <w:p w:rsidR="00170653" w:rsidRPr="00C7246E" w:rsidRDefault="005026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Incubation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F52736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Willamette Hatcheries (ODFW)</w:t>
      </w:r>
    </w:p>
    <w:p w:rsidR="006211D3" w:rsidRPr="006211D3" w:rsidRDefault="00C90F8C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211D3">
        <w:rPr>
          <w:rFonts w:ascii="Times New Roman" w:hAnsi="Times New Roman"/>
          <w:b/>
          <w:sz w:val="22"/>
          <w:szCs w:val="22"/>
        </w:rPr>
        <w:t xml:space="preserve">Trout (Desert Springs) </w:t>
      </w:r>
    </w:p>
    <w:p w:rsidR="00C90F8C" w:rsidRPr="006211D3" w:rsidRDefault="00C90F8C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211D3">
        <w:rPr>
          <w:rFonts w:ascii="Times New Roman" w:hAnsi="Times New Roman"/>
          <w:b/>
          <w:sz w:val="22"/>
          <w:szCs w:val="22"/>
        </w:rPr>
        <w:t>Monitoring and Evaluation</w:t>
      </w:r>
      <w:r w:rsidR="007C3120" w:rsidRPr="006211D3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6211D3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61435C" w:rsidRDefault="008B5599" w:rsidP="0061435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1435C" w:rsidRPr="0061435C">
        <w:rPr>
          <w:rFonts w:ascii="Times New Roman" w:hAnsi="Times New Roman"/>
          <w:sz w:val="22"/>
          <w:szCs w:val="22"/>
        </w:rPr>
        <w:t>18BCL07 MFR turbine unit outage</w:t>
      </w:r>
    </w:p>
    <w:p w:rsidR="00810DD8" w:rsidRDefault="0061435C" w:rsidP="0061435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1435C">
        <w:rPr>
          <w:rFonts w:ascii="Times New Roman" w:hAnsi="Times New Roman"/>
          <w:sz w:val="22"/>
          <w:szCs w:val="22"/>
        </w:rPr>
        <w:t>18FOS05 MFR turbine unit outage</w:t>
      </w:r>
    </w:p>
    <w:p w:rsidR="0061435C" w:rsidRDefault="0061435C" w:rsidP="0061435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1435C">
        <w:rPr>
          <w:rFonts w:ascii="Times New Roman" w:hAnsi="Times New Roman"/>
          <w:sz w:val="22"/>
          <w:szCs w:val="22"/>
        </w:rPr>
        <w:t>18GPR01 MFR Green Peter Oil Release</w:t>
      </w:r>
    </w:p>
    <w:p w:rsidR="0061435C" w:rsidRDefault="0061435C" w:rsidP="0061435C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1435C">
        <w:rPr>
          <w:rFonts w:ascii="Times New Roman" w:hAnsi="Times New Roman"/>
          <w:sz w:val="22"/>
          <w:szCs w:val="22"/>
        </w:rPr>
        <w:t>18CGR06 MFR Unit Outage</w:t>
      </w:r>
    </w:p>
    <w:p w:rsidR="00E83B9C" w:rsidRPr="002524E4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F52736">
        <w:rPr>
          <w:rFonts w:ascii="Times New Roman" w:hAnsi="Times New Roman"/>
          <w:sz w:val="22"/>
          <w:szCs w:val="22"/>
        </w:rPr>
        <w:t>Status of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– Maintenance Periods (pending)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0A7C3B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505CF" w:rsidRDefault="00B505CF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Management Team (HMT)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  <w:r w:rsidR="00391060">
        <w:rPr>
          <w:rFonts w:ascii="Times New Roman" w:hAnsi="Times New Roman"/>
          <w:sz w:val="22"/>
          <w:szCs w:val="22"/>
        </w:rPr>
        <w:t xml:space="preserve"> 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7DA" w:rsidRDefault="000517DA">
      <w:r>
        <w:separator/>
      </w:r>
    </w:p>
    <w:p w:rsidR="000517DA" w:rsidRDefault="000517DA"/>
    <w:p w:rsidR="000517DA" w:rsidRDefault="000517DA" w:rsidP="00D70993"/>
    <w:p w:rsidR="000517DA" w:rsidRDefault="000517DA" w:rsidP="00D70993"/>
    <w:p w:rsidR="000517DA" w:rsidRDefault="000517DA" w:rsidP="007C3780"/>
    <w:p w:rsidR="000517DA" w:rsidRDefault="000517DA" w:rsidP="007C3780"/>
    <w:p w:rsidR="000517DA" w:rsidRDefault="000517DA" w:rsidP="007C3780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AF0381"/>
    <w:p w:rsidR="000517DA" w:rsidRDefault="000517DA" w:rsidP="00B55A71"/>
    <w:p w:rsidR="000517DA" w:rsidRDefault="000517DA" w:rsidP="00B55A71"/>
    <w:p w:rsidR="000517DA" w:rsidRDefault="000517DA" w:rsidP="00E63520"/>
    <w:p w:rsidR="000517DA" w:rsidRDefault="000517DA" w:rsidP="00E63520"/>
    <w:p w:rsidR="000517DA" w:rsidRDefault="000517DA" w:rsidP="00E63520"/>
    <w:p w:rsidR="000517DA" w:rsidRDefault="000517DA"/>
    <w:p w:rsidR="000517DA" w:rsidRDefault="000517DA" w:rsidP="006B1ECB"/>
    <w:p w:rsidR="000517DA" w:rsidRDefault="000517DA" w:rsidP="00524D5F"/>
    <w:p w:rsidR="000517DA" w:rsidRDefault="000517DA" w:rsidP="00524D5F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</w:endnote>
  <w:endnote w:type="continuationSeparator" w:id="0">
    <w:p w:rsidR="000517DA" w:rsidRDefault="000517DA">
      <w:r>
        <w:continuationSeparator/>
      </w:r>
    </w:p>
    <w:p w:rsidR="000517DA" w:rsidRDefault="000517DA"/>
    <w:p w:rsidR="000517DA" w:rsidRDefault="000517DA" w:rsidP="00D70993"/>
    <w:p w:rsidR="000517DA" w:rsidRDefault="000517DA" w:rsidP="00D70993"/>
    <w:p w:rsidR="000517DA" w:rsidRDefault="000517DA" w:rsidP="007C3780"/>
    <w:p w:rsidR="000517DA" w:rsidRDefault="000517DA" w:rsidP="007C3780"/>
    <w:p w:rsidR="000517DA" w:rsidRDefault="000517DA" w:rsidP="007C3780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AF0381"/>
    <w:p w:rsidR="000517DA" w:rsidRDefault="000517DA" w:rsidP="00B55A71"/>
    <w:p w:rsidR="000517DA" w:rsidRDefault="000517DA" w:rsidP="00B55A71"/>
    <w:p w:rsidR="000517DA" w:rsidRDefault="000517DA" w:rsidP="00E63520"/>
    <w:p w:rsidR="000517DA" w:rsidRDefault="000517DA" w:rsidP="00E63520"/>
    <w:p w:rsidR="000517DA" w:rsidRDefault="000517DA" w:rsidP="00E63520"/>
    <w:p w:rsidR="000517DA" w:rsidRDefault="000517DA"/>
    <w:p w:rsidR="000517DA" w:rsidRDefault="000517DA" w:rsidP="006B1ECB"/>
    <w:p w:rsidR="000517DA" w:rsidRDefault="000517DA" w:rsidP="00524D5F"/>
    <w:p w:rsidR="000517DA" w:rsidRDefault="000517DA" w:rsidP="00524D5F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6211D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6211D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7DA" w:rsidRDefault="000517DA">
      <w:r>
        <w:separator/>
      </w:r>
    </w:p>
    <w:p w:rsidR="000517DA" w:rsidRDefault="000517DA"/>
    <w:p w:rsidR="000517DA" w:rsidRDefault="000517DA" w:rsidP="00D70993"/>
    <w:p w:rsidR="000517DA" w:rsidRDefault="000517DA" w:rsidP="00D70993"/>
    <w:p w:rsidR="000517DA" w:rsidRDefault="000517DA" w:rsidP="007C3780"/>
    <w:p w:rsidR="000517DA" w:rsidRDefault="000517DA" w:rsidP="007C3780"/>
    <w:p w:rsidR="000517DA" w:rsidRDefault="000517DA" w:rsidP="007C3780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AF0381"/>
    <w:p w:rsidR="000517DA" w:rsidRDefault="000517DA" w:rsidP="00B55A71"/>
    <w:p w:rsidR="000517DA" w:rsidRDefault="000517DA" w:rsidP="00B55A71"/>
    <w:p w:rsidR="000517DA" w:rsidRDefault="000517DA" w:rsidP="00E63520"/>
    <w:p w:rsidR="000517DA" w:rsidRDefault="000517DA" w:rsidP="00E63520"/>
    <w:p w:rsidR="000517DA" w:rsidRDefault="000517DA" w:rsidP="00E63520"/>
    <w:p w:rsidR="000517DA" w:rsidRDefault="000517DA"/>
    <w:p w:rsidR="000517DA" w:rsidRDefault="000517DA" w:rsidP="006B1ECB"/>
    <w:p w:rsidR="000517DA" w:rsidRDefault="000517DA" w:rsidP="00524D5F"/>
    <w:p w:rsidR="000517DA" w:rsidRDefault="000517DA" w:rsidP="00524D5F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</w:footnote>
  <w:footnote w:type="continuationSeparator" w:id="0">
    <w:p w:rsidR="000517DA" w:rsidRDefault="000517DA">
      <w:r>
        <w:continuationSeparator/>
      </w:r>
    </w:p>
    <w:p w:rsidR="000517DA" w:rsidRDefault="000517DA"/>
    <w:p w:rsidR="000517DA" w:rsidRDefault="000517DA" w:rsidP="00D70993"/>
    <w:p w:rsidR="000517DA" w:rsidRDefault="000517DA" w:rsidP="00D70993"/>
    <w:p w:rsidR="000517DA" w:rsidRDefault="000517DA" w:rsidP="007C3780"/>
    <w:p w:rsidR="000517DA" w:rsidRDefault="000517DA" w:rsidP="007C3780"/>
    <w:p w:rsidR="000517DA" w:rsidRDefault="000517DA" w:rsidP="007C3780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 w:rsidP="00051541"/>
    <w:p w:rsidR="000517DA" w:rsidRDefault="000517DA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850D98"/>
    <w:p w:rsidR="000517DA" w:rsidRDefault="000517DA" w:rsidP="00AF0381"/>
    <w:p w:rsidR="000517DA" w:rsidRDefault="000517DA" w:rsidP="00B55A71"/>
    <w:p w:rsidR="000517DA" w:rsidRDefault="000517DA" w:rsidP="00B55A71"/>
    <w:p w:rsidR="000517DA" w:rsidRDefault="000517DA" w:rsidP="00E63520"/>
    <w:p w:rsidR="000517DA" w:rsidRDefault="000517DA" w:rsidP="00E63520"/>
    <w:p w:rsidR="000517DA" w:rsidRDefault="000517DA" w:rsidP="00E63520"/>
    <w:p w:rsidR="000517DA" w:rsidRDefault="000517DA"/>
    <w:p w:rsidR="000517DA" w:rsidRDefault="000517DA" w:rsidP="006B1ECB"/>
    <w:p w:rsidR="000517DA" w:rsidRDefault="000517DA" w:rsidP="00524D5F"/>
    <w:p w:rsidR="000517DA" w:rsidRDefault="000517DA" w:rsidP="00524D5F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  <w:p w:rsidR="000517DA" w:rsidRDefault="000517DA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F7E0E667-E4D8-408F-A258-6F497AB68B51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71D452C-019E-46A3-BA3C-0A07025A9CC9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B08C5173-1BB2-4B6E-B6CF-017EBD619DDA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934BDB8-0701-4483-A747-C1657515DB4B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A05F85E2-CEF0-44A3-84CD-A6A6994316B5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D290810E-5AB9-4971-91F4-27AB561AABF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5993268F-AFCA-4308-9D19-603CC4EFFFE9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39DB98A4-D70A-474F-A7A0-D35E086F930E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11D58A7-D931-4106-BFBC-E4B69C5D89C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485F07E3-4B3A-4134-A6F5-76F9F0650BD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7B3F06C-908D-47A2-977D-E0B293AE60C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3172AB5-EEBF-4B54-9E85-12F2A65F4A9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BF100A8-7A84-4152-9836-4C15A8C3262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806BDA5-B510-4F3C-A7B9-4F5ECE608B0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046F2CF-7008-41B8-983E-7A00BE5E3B6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19F47DC-9A03-4EB9-BE85-9EF586CFEDA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6CEDE88-38B5-402B-9CFB-CDFD1DCF90F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F354983-27D6-4DE0-927F-53C36634206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0B188AC-557D-443E-8A5D-0213EB85E24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313EF4F-FB21-435B-A8D5-3FDCE58BF7C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0F9656F-A8D3-46C9-A486-1EA73621B8A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C21AFC8-FA7A-49EF-B873-D64985F4338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1124DDA-F0F5-41A7-A629-A9B1D98F481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06863A4-6291-4988-AD12-4F9D76B247E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9170D24-5A33-474B-9DFA-15B3FF64F4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DCD3E72-A3C4-4457-A58A-1E6FC4F38851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0481262-5C77-4184-B95D-BCAB3B3E5B4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BB19B6C-0D1D-498C-B81A-529F35AA934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71A41F2-F84C-4227-93E8-D1999480C397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C36394A-1CCB-4763-B0DE-7DE821FE6D2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3D152E3D-ED60-4389-98EC-84F168411D6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CBD9992-0496-4B3E-94F5-4B50C6C5F14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76F937A-6C59-45EF-A89F-BA8454F4C49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32579F9-F68A-4EB9-A500-98692144CC6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787CA9C-D675-4718-A75D-2DF1BC6A591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81B3AF7-5F16-425C-A4D8-BB27F90A517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5344F7FE-92CE-4981-B0AE-41D50FFE2CB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63DBBAA-EC1A-42ED-B78E-083638B8621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DAC97A5-52C1-49AB-A019-D7E94C476C6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A7088CAF-7E4C-40D7-AF4C-4E34CEE77DC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1B17F0C-C2C4-40B8-8535-4293D1F9D66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DB121FB4-0E9F-4A2E-BE47-026D194DC2D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F66411B3-46FA-4BDC-BFA1-A67C8DFE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2344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9</cp:revision>
  <cp:lastPrinted>2018-11-20T22:12:00Z</cp:lastPrinted>
  <dcterms:created xsi:type="dcterms:W3CDTF">2019-01-16T20:43:00Z</dcterms:created>
  <dcterms:modified xsi:type="dcterms:W3CDTF">2019-01-18T00:39:00Z</dcterms:modified>
</cp:coreProperties>
</file>